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F001" w14:textId="77777777" w:rsidR="00F12F3F" w:rsidRDefault="00F12F3F" w:rsidP="00F12F3F">
      <w:pPr>
        <w:pStyle w:val="a3"/>
        <w:spacing w:before="75" w:beforeAutospacing="0" w:after="75" w:afterAutospacing="0" w:line="360" w:lineRule="atLeast"/>
        <w:jc w:val="center"/>
        <w:rPr>
          <w:b/>
        </w:rPr>
      </w:pPr>
      <w:r>
        <w:rPr>
          <w:rFonts w:ascii="黑体" w:eastAsia="黑体" w:hAnsi="黑体" w:hint="eastAsia"/>
          <w:b/>
          <w:sz w:val="32"/>
          <w:szCs w:val="32"/>
        </w:rPr>
        <w:t>新东方陕西学校20</w:t>
      </w:r>
      <w:r>
        <w:rPr>
          <w:rFonts w:ascii="黑体" w:eastAsia="黑体" w:hAnsi="黑体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1年校园招聘</w:t>
      </w:r>
    </w:p>
    <w:p w14:paraId="0E6B5273" w14:textId="77777777" w:rsidR="00F12F3F" w:rsidRPr="00F12F3F" w:rsidRDefault="00F12F3F" w:rsidP="00F12F3F">
      <w:pPr>
        <w:pStyle w:val="a3"/>
        <w:spacing w:before="75" w:beforeAutospacing="0" w:after="75" w:afterAutospacing="0" w:line="360" w:lineRule="atLeast"/>
        <w:rPr>
          <w:rStyle w:val="a4"/>
          <w:rFonts w:ascii="微软雅黑" w:eastAsia="微软雅黑" w:hAnsi="微软雅黑"/>
        </w:rPr>
      </w:pPr>
      <w:r w:rsidRPr="00F12F3F">
        <w:rPr>
          <w:rStyle w:val="a4"/>
          <w:rFonts w:ascii="微软雅黑" w:eastAsia="微软雅黑" w:hAnsi="微软雅黑" w:hint="eastAsia"/>
        </w:rPr>
        <w:t>【企业简介】</w:t>
      </w:r>
    </w:p>
    <w:p w14:paraId="4646B176" w14:textId="77777777" w:rsidR="00F12F3F" w:rsidRDefault="00F12F3F" w:rsidP="00F12F3F">
      <w:pPr>
        <w:pStyle w:val="a3"/>
        <w:spacing w:before="75" w:beforeAutospacing="0" w:after="75" w:afterAutospacing="0" w:line="360" w:lineRule="auto"/>
        <w:ind w:firstLine="482"/>
      </w:pPr>
      <w:r>
        <w:rPr>
          <w:rFonts w:hint="eastAsia"/>
          <w:highlight w:val="yellow"/>
        </w:rPr>
        <w:t>新东方教育科技集团</w:t>
      </w:r>
      <w:r>
        <w:rPr>
          <w:rFonts w:hint="eastAsia"/>
        </w:rPr>
        <w:t>（NYSE:EDU）定位于以学生全面成长为核心，以科技为驱动力的综合性教育集团。由1993年11月16日成立的北京新东方学校发展壮大而来。作为中国最大的著名私立教育机构，新东方教育科技集团于2006 年9月7日在美国纽约证券交易所成功上市。新东方的核心战略是以教学产品和教学质量为经营核心，创造客户价值。</w:t>
      </w:r>
    </w:p>
    <w:p w14:paraId="2112D1BD" w14:textId="1B8476FB" w:rsidR="00F12F3F" w:rsidRDefault="00F12F3F" w:rsidP="00F12F3F">
      <w:pPr>
        <w:pStyle w:val="a3"/>
        <w:spacing w:before="75" w:beforeAutospacing="0" w:after="75" w:afterAutospacing="0" w:line="360" w:lineRule="auto"/>
        <w:ind w:firstLine="482"/>
      </w:pPr>
      <w:r>
        <w:rPr>
          <w:rFonts w:hint="eastAsia"/>
          <w:highlight w:val="yellow"/>
        </w:rPr>
        <w:t>新东方陕西学校</w:t>
      </w:r>
      <w:r>
        <w:rPr>
          <w:rFonts w:hint="eastAsia"/>
        </w:rPr>
        <w:t>是新东方教育科技集团下属的一所子机构，于2002年12月26日登陆西安。目前已经在全市</w:t>
      </w:r>
      <w:r>
        <w:t>53个教学区，开设覆盖小学、初中、高中，全学科及素质教育的课外辅导课程</w:t>
      </w:r>
      <w:r>
        <w:rPr>
          <w:rFonts w:hint="eastAsia"/>
        </w:rPr>
        <w:t>。新东方西安学校作为全国新东方体系排名前三的学校，在教师招聘、教师培训、教学教研、教师管理、督课体系、人才发展等方面有着成熟完整的机制。</w:t>
      </w:r>
      <w:r>
        <w:t xml:space="preserve"> </w:t>
      </w:r>
    </w:p>
    <w:p w14:paraId="6A04F947" w14:textId="77777777" w:rsidR="00F12F3F" w:rsidRDefault="00F12F3F" w:rsidP="00F12F3F">
      <w:pPr>
        <w:pStyle w:val="a3"/>
        <w:spacing w:before="75" w:beforeAutospacing="0" w:after="75" w:afterAutospacing="0" w:line="360" w:lineRule="auto"/>
        <w:ind w:firstLine="482"/>
      </w:pPr>
    </w:p>
    <w:p w14:paraId="5BDC0CC8" w14:textId="77777777" w:rsidR="00F12F3F" w:rsidRDefault="00F12F3F" w:rsidP="00F12F3F">
      <w:pPr>
        <w:pStyle w:val="a3"/>
        <w:spacing w:before="75" w:beforeAutospacing="0" w:after="75" w:afterAutospacing="0" w:line="360" w:lineRule="atLeast"/>
        <w:rPr>
          <w:bCs/>
        </w:rPr>
      </w:pPr>
      <w:r>
        <w:rPr>
          <w:rFonts w:hint="eastAsia"/>
          <w:bCs/>
          <w:highlight w:val="yellow"/>
        </w:rPr>
        <w:t>工作地点：陕西西安、咸阳、宝鸡、渭南、临潼、高陵、阎良</w:t>
      </w:r>
    </w:p>
    <w:p w14:paraId="6496F920" w14:textId="2D9ABF5F" w:rsidR="00F12F3F" w:rsidRPr="00F12F3F" w:rsidRDefault="00F12F3F" w:rsidP="00F12F3F">
      <w:pPr>
        <w:pStyle w:val="a3"/>
        <w:spacing w:before="75" w:beforeAutospacing="0" w:after="75" w:afterAutospacing="0" w:line="360" w:lineRule="atLeast"/>
        <w:rPr>
          <w:rStyle w:val="a4"/>
          <w:rFonts w:ascii="微软雅黑" w:eastAsia="微软雅黑" w:hAnsi="微软雅黑"/>
        </w:rPr>
      </w:pPr>
      <w:r w:rsidRPr="00F12F3F">
        <w:rPr>
          <w:rStyle w:val="a4"/>
          <w:rFonts w:ascii="微软雅黑" w:eastAsia="微软雅黑" w:hAnsi="微软雅黑" w:hint="eastAsia"/>
        </w:rPr>
        <w:t>【</w:t>
      </w:r>
      <w:r w:rsidR="007437DE">
        <w:rPr>
          <w:rStyle w:val="a4"/>
          <w:rFonts w:ascii="微软雅黑" w:eastAsia="微软雅黑" w:hAnsi="微软雅黑" w:hint="eastAsia"/>
        </w:rPr>
        <w:t>应聘人员</w:t>
      </w:r>
      <w:r w:rsidRPr="00F12F3F">
        <w:rPr>
          <w:rStyle w:val="a4"/>
          <w:rFonts w:ascii="微软雅黑" w:eastAsia="微软雅黑" w:hAnsi="微软雅黑" w:hint="eastAsia"/>
        </w:rPr>
        <w:t>】</w:t>
      </w:r>
    </w:p>
    <w:p w14:paraId="3B6528DF" w14:textId="32DDD6AB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2</w:t>
      </w:r>
      <w:r>
        <w:rPr>
          <w:rFonts w:ascii="Cambria" w:hAnsi="Cambria" w:cs="Cambria"/>
        </w:rPr>
        <w:t>1</w:t>
      </w:r>
      <w:r>
        <w:rPr>
          <w:rFonts w:ascii="Cambria" w:hAnsi="Cambria" w:cs="Cambria" w:hint="eastAsia"/>
        </w:rPr>
        <w:t>应届</w:t>
      </w:r>
      <w:r>
        <w:rPr>
          <w:rFonts w:ascii="Cambria" w:hAnsi="Cambria" w:cs="Cambria" w:hint="eastAsia"/>
        </w:rPr>
        <w:t>&amp;</w:t>
      </w:r>
      <w:r>
        <w:rPr>
          <w:rFonts w:ascii="Cambria" w:hAnsi="Cambria" w:cs="Cambria" w:hint="eastAsia"/>
        </w:rPr>
        <w:t>往届均可</w:t>
      </w:r>
    </w:p>
    <w:p w14:paraId="5E8403E9" w14:textId="77777777" w:rsidR="00F12F3F" w:rsidRPr="00F12F3F" w:rsidRDefault="00F12F3F" w:rsidP="00F12F3F">
      <w:pPr>
        <w:pStyle w:val="a3"/>
        <w:spacing w:before="75" w:beforeAutospacing="0" w:after="75" w:afterAutospacing="0" w:line="360" w:lineRule="atLeast"/>
        <w:rPr>
          <w:rStyle w:val="a4"/>
          <w:rFonts w:ascii="微软雅黑" w:eastAsia="微软雅黑" w:hAnsi="微软雅黑"/>
        </w:rPr>
      </w:pPr>
      <w:r w:rsidRPr="00F12F3F">
        <w:rPr>
          <w:rStyle w:val="a4"/>
          <w:rFonts w:ascii="微软雅黑" w:eastAsia="微软雅黑" w:hAnsi="微软雅黑" w:hint="eastAsia"/>
        </w:rPr>
        <w:t>【岗位信息】</w:t>
      </w:r>
    </w:p>
    <w:p w14:paraId="0996DF89" w14:textId="77777777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【市场专员】市场活动的策划、组织及执行，开发校区市场渠道并进行有效维护，为校区业绩提供商机，达成招生目的。</w:t>
      </w:r>
    </w:p>
    <w:p w14:paraId="6554BDA3" w14:textId="6CD58013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【课程顾问】开发和维护客户资源，做好学员课程规划，完成课程销售任务。</w:t>
      </w:r>
      <w:r>
        <w:rPr>
          <w:rFonts w:ascii="Cambria" w:hAnsi="Cambria" w:cs="Cambria"/>
        </w:rPr>
        <w:t xml:space="preserve"> </w:t>
      </w:r>
    </w:p>
    <w:p w14:paraId="7EFC0FE5" w14:textId="77777777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【客服顾问】负责客户咨询服务、销售转化、做好客</w:t>
      </w:r>
      <w:proofErr w:type="gramStart"/>
      <w:r>
        <w:rPr>
          <w:rFonts w:ascii="Cambria" w:hAnsi="Cambria" w:cs="Cambria" w:hint="eastAsia"/>
        </w:rPr>
        <w:t>诉处理</w:t>
      </w:r>
      <w:proofErr w:type="gramEnd"/>
      <w:r>
        <w:rPr>
          <w:rFonts w:ascii="Cambria" w:hAnsi="Cambria" w:cs="Cambria" w:hint="eastAsia"/>
        </w:rPr>
        <w:t>及信息反馈工作。</w:t>
      </w:r>
    </w:p>
    <w:p w14:paraId="71A4E1FD" w14:textId="5C0DF430" w:rsidR="00F12F3F" w:rsidRPr="00F12F3F" w:rsidRDefault="007437DE" w:rsidP="0015711C">
      <w:pPr>
        <w:rPr>
          <w:rStyle w:val="a4"/>
          <w:rFonts w:ascii="微软雅黑" w:eastAsia="微软雅黑" w:hAnsi="微软雅黑"/>
        </w:rPr>
      </w:pPr>
      <w:r>
        <w:rPr>
          <w:rFonts w:ascii="Cambria" w:hAnsi="Cambria" w:cs="Cambria" w:hint="eastAsia"/>
        </w:rPr>
        <w:t>【</w:t>
      </w:r>
      <w:r>
        <w:rPr>
          <w:rFonts w:ascii="Cambria" w:hAnsi="Cambria" w:cs="Cambria" w:hint="eastAsia"/>
        </w:rPr>
        <w:t>T</w:t>
      </w:r>
      <w:r>
        <w:rPr>
          <w:rFonts w:ascii="Cambria" w:hAnsi="Cambria" w:cs="Cambria"/>
        </w:rPr>
        <w:t>M</w:t>
      </w:r>
      <w:r>
        <w:rPr>
          <w:rFonts w:ascii="Cambria" w:hAnsi="Cambria" w:cs="Cambria" w:hint="eastAsia"/>
        </w:rPr>
        <w:t>顾问</w:t>
      </w:r>
      <w:r>
        <w:rPr>
          <w:rFonts w:ascii="Cambria" w:hAnsi="Cambria" w:cs="Cambria" w:hint="eastAsia"/>
        </w:rPr>
        <w:t>】</w:t>
      </w:r>
      <w:r w:rsidR="0015711C">
        <w:rPr>
          <w:rFonts w:ascii="Cambria" w:hAnsi="Cambria" w:cs="Cambria" w:hint="eastAsia"/>
        </w:rPr>
        <w:t>负责</w:t>
      </w:r>
      <w:r w:rsidR="0015711C" w:rsidRPr="0015711C">
        <w:rPr>
          <w:rFonts w:ascii="Cambria" w:hAnsi="Cambria" w:cs="Cambria" w:hint="eastAsia"/>
        </w:rPr>
        <w:t>学员的电话回访跟进工作，为学员提供课程咨询，并根据学员需求为学员推荐课程，完成既定销售目标；</w:t>
      </w:r>
      <w:r w:rsidR="0015711C" w:rsidRPr="0015711C">
        <w:rPr>
          <w:rFonts w:ascii="Cambria" w:hAnsi="Cambria" w:cs="Cambria"/>
        </w:rPr>
        <w:cr/>
      </w:r>
      <w:r w:rsidR="0015711C" w:rsidRPr="0015711C">
        <w:rPr>
          <w:rFonts w:ascii="Cambria" w:hAnsi="Cambria" w:cs="Cambria"/>
        </w:rPr>
        <w:t xml:space="preserve"> </w:t>
      </w:r>
      <w:r w:rsidR="0015711C" w:rsidRPr="0015711C">
        <w:rPr>
          <w:rFonts w:ascii="Cambria" w:hAnsi="Cambria" w:cs="Cambria"/>
        </w:rPr>
        <w:cr/>
      </w:r>
      <w:r w:rsidR="0015711C" w:rsidRPr="0015711C">
        <w:rPr>
          <w:rFonts w:ascii="Cambria" w:hAnsi="Cambria" w:cs="Cambria"/>
        </w:rPr>
        <w:t>与客户建立良好关系、挖掘潜在客户、宣传新东方品牌，维护学校形象。</w:t>
      </w:r>
      <w:r w:rsidR="00F12F3F" w:rsidRPr="00F12F3F">
        <w:rPr>
          <w:rStyle w:val="a4"/>
          <w:rFonts w:ascii="微软雅黑" w:eastAsia="微软雅黑" w:hAnsi="微软雅黑" w:hint="eastAsia"/>
        </w:rPr>
        <w:t>【晋升与发展】</w:t>
      </w:r>
    </w:p>
    <w:p w14:paraId="5D7E9D25" w14:textId="77777777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专员</w:t>
      </w:r>
      <w:r>
        <w:rPr>
          <w:rFonts w:ascii="Cambria" w:hAnsi="Cambria" w:cs="Cambria" w:hint="eastAsia"/>
        </w:rPr>
        <w:t>/</w:t>
      </w:r>
      <w:r>
        <w:rPr>
          <w:rFonts w:ascii="Cambria" w:hAnsi="Cambria" w:cs="Cambria" w:hint="eastAsia"/>
        </w:rPr>
        <w:t>高级专员——主管</w:t>
      </w:r>
      <w:r>
        <w:rPr>
          <w:rFonts w:ascii="Cambria" w:hAnsi="Cambria" w:cs="Cambria" w:hint="eastAsia"/>
        </w:rPr>
        <w:t>/</w:t>
      </w:r>
      <w:r>
        <w:rPr>
          <w:rFonts w:ascii="Cambria" w:hAnsi="Cambria" w:cs="Cambria" w:hint="eastAsia"/>
        </w:rPr>
        <w:t>高级主管——经理</w:t>
      </w:r>
      <w:r>
        <w:rPr>
          <w:rFonts w:ascii="Cambria" w:hAnsi="Cambria" w:cs="Cambria" w:hint="eastAsia"/>
        </w:rPr>
        <w:t>/</w:t>
      </w:r>
      <w:r>
        <w:rPr>
          <w:rFonts w:ascii="Cambria" w:hAnsi="Cambria" w:cs="Cambria" w:hint="eastAsia"/>
        </w:rPr>
        <w:t>高级经理——总监</w:t>
      </w:r>
      <w:r>
        <w:rPr>
          <w:rFonts w:ascii="Cambria" w:hAnsi="Cambria" w:cs="Cambria" w:hint="eastAsia"/>
        </w:rPr>
        <w:t>/</w:t>
      </w:r>
      <w:r>
        <w:rPr>
          <w:rFonts w:ascii="Cambria" w:hAnsi="Cambria" w:cs="Cambria" w:hint="eastAsia"/>
        </w:rPr>
        <w:t>副总监</w:t>
      </w:r>
      <w:r>
        <w:rPr>
          <w:rFonts w:ascii="Cambria" w:hAnsi="Cambria" w:cs="Cambria" w:hint="eastAsia"/>
        </w:rPr>
        <w:t>/</w:t>
      </w:r>
      <w:r>
        <w:rPr>
          <w:rFonts w:ascii="Cambria" w:hAnsi="Cambria" w:cs="Cambria" w:hint="eastAsia"/>
        </w:rPr>
        <w:t>总监助理——校长</w:t>
      </w:r>
      <w:r>
        <w:rPr>
          <w:rFonts w:ascii="Cambria" w:hAnsi="Cambria" w:cs="Cambria" w:hint="eastAsia"/>
        </w:rPr>
        <w:t>/</w:t>
      </w:r>
      <w:r>
        <w:rPr>
          <w:rFonts w:ascii="Cambria" w:hAnsi="Cambria" w:cs="Cambria" w:hint="eastAsia"/>
        </w:rPr>
        <w:t>校长助理</w:t>
      </w:r>
    </w:p>
    <w:p w14:paraId="5D5F868E" w14:textId="77777777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lastRenderedPageBreak/>
        <w:t>（部门管培生）</w:t>
      </w:r>
    </w:p>
    <w:p w14:paraId="34B9E7ED" w14:textId="77777777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（</w:t>
      </w:r>
      <w:r>
        <w:rPr>
          <w:rFonts w:ascii="Cambria" w:hAnsi="Cambria" w:cs="Cambria" w:hint="eastAsia"/>
        </w:rPr>
        <w:t>A</w:t>
      </w:r>
      <w:r>
        <w:rPr>
          <w:rFonts w:ascii="Cambria" w:hAnsi="Cambria" w:cs="Cambria" w:hint="eastAsia"/>
        </w:rPr>
        <w:t>计划：管理者培养体系）</w:t>
      </w:r>
    </w:p>
    <w:p w14:paraId="5B034FFB" w14:textId="77777777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（优才计划：总监培养体系）</w:t>
      </w:r>
    </w:p>
    <w:p w14:paraId="292024B4" w14:textId="77777777" w:rsidR="00F12F3F" w:rsidRDefault="00F12F3F" w:rsidP="00F12F3F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（英才计划：高</w:t>
      </w:r>
      <w:proofErr w:type="gramStart"/>
      <w:r>
        <w:rPr>
          <w:rFonts w:ascii="Cambria" w:hAnsi="Cambria" w:cs="Cambria" w:hint="eastAsia"/>
        </w:rPr>
        <w:t>管培养</w:t>
      </w:r>
      <w:proofErr w:type="gramEnd"/>
      <w:r>
        <w:rPr>
          <w:rFonts w:ascii="Cambria" w:hAnsi="Cambria" w:cs="Cambria" w:hint="eastAsia"/>
        </w:rPr>
        <w:t>体系）</w:t>
      </w:r>
    </w:p>
    <w:p w14:paraId="512CE308" w14:textId="77777777" w:rsidR="00F12F3F" w:rsidRDefault="00F12F3F" w:rsidP="00F12F3F">
      <w:pPr>
        <w:spacing w:line="360" w:lineRule="auto"/>
        <w:rPr>
          <w:rFonts w:ascii="Cambria" w:hAnsi="Cambria" w:cs="Cambria"/>
        </w:rPr>
      </w:pPr>
    </w:p>
    <w:p w14:paraId="420E9B59" w14:textId="77777777" w:rsidR="00F12F3F" w:rsidRPr="00F12F3F" w:rsidRDefault="00F12F3F" w:rsidP="00F12F3F">
      <w:pPr>
        <w:pStyle w:val="a3"/>
        <w:spacing w:before="75" w:beforeAutospacing="0" w:after="75" w:afterAutospacing="0" w:line="360" w:lineRule="atLeast"/>
        <w:rPr>
          <w:rStyle w:val="a4"/>
          <w:rFonts w:ascii="微软雅黑" w:eastAsia="微软雅黑" w:hAnsi="微软雅黑"/>
        </w:rPr>
      </w:pPr>
      <w:r w:rsidRPr="00F12F3F">
        <w:rPr>
          <w:rStyle w:val="a4"/>
          <w:rFonts w:ascii="微软雅黑" w:eastAsia="微软雅黑" w:hAnsi="微软雅黑" w:hint="eastAsia"/>
        </w:rPr>
        <w:t>【薪酬福利】</w:t>
      </w:r>
    </w:p>
    <w:p w14:paraId="456A7F52" w14:textId="77777777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市场专员</w:t>
      </w:r>
      <w:r>
        <w:rPr>
          <w:rFonts w:ascii="Cambria" w:hAnsi="Cambria" w:cs="Cambria"/>
        </w:rPr>
        <w:t xml:space="preserve">      8000-10000</w:t>
      </w:r>
      <w:r>
        <w:rPr>
          <w:rFonts w:ascii="Cambria" w:hAnsi="Cambria" w:cs="Cambria"/>
        </w:rPr>
        <w:t>元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</w:rPr>
        <w:t>月（均值）</w:t>
      </w:r>
    </w:p>
    <w:p w14:paraId="21A34C66" w14:textId="77777777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课程顾问</w:t>
      </w:r>
      <w:r>
        <w:rPr>
          <w:rFonts w:ascii="Cambria" w:hAnsi="Cambria" w:cs="Cambria"/>
        </w:rPr>
        <w:t xml:space="preserve">      8000-10000</w:t>
      </w:r>
      <w:r>
        <w:rPr>
          <w:rFonts w:ascii="Cambria" w:hAnsi="Cambria" w:cs="Cambria"/>
        </w:rPr>
        <w:t>元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</w:rPr>
        <w:t>月（均值）</w:t>
      </w:r>
    </w:p>
    <w:p w14:paraId="10B6B635" w14:textId="77777777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客服顾问</w:t>
      </w:r>
      <w:r>
        <w:rPr>
          <w:rFonts w:ascii="Cambria" w:hAnsi="Cambria" w:cs="Cambria"/>
        </w:rPr>
        <w:t xml:space="preserve">      6000-8000</w:t>
      </w:r>
      <w:r>
        <w:rPr>
          <w:rFonts w:ascii="Cambria" w:hAnsi="Cambria" w:cs="Cambria"/>
        </w:rPr>
        <w:t>元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</w:rPr>
        <w:t>月（均值）</w:t>
      </w:r>
    </w:p>
    <w:p w14:paraId="030C868E" w14:textId="04D39B99" w:rsidR="00F12F3F" w:rsidRDefault="007437DE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T</w:t>
      </w:r>
      <w:r>
        <w:rPr>
          <w:rFonts w:ascii="Cambria" w:hAnsi="Cambria" w:cs="Cambria"/>
        </w:rPr>
        <w:t>MK</w:t>
      </w:r>
      <w:r>
        <w:rPr>
          <w:rFonts w:ascii="Cambria" w:hAnsi="Cambria" w:cs="Cambria" w:hint="eastAsia"/>
        </w:rPr>
        <w:t>顾问</w:t>
      </w:r>
      <w:r>
        <w:rPr>
          <w:rFonts w:ascii="Cambria" w:hAnsi="Cambria" w:cs="Cambria" w:hint="eastAsia"/>
        </w:rPr>
        <w:t xml:space="preserve">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 6000-8000</w:t>
      </w:r>
      <w:r>
        <w:rPr>
          <w:rFonts w:ascii="Cambria" w:hAnsi="Cambria" w:cs="Cambria"/>
        </w:rPr>
        <w:t>元</w:t>
      </w:r>
      <w:r>
        <w:rPr>
          <w:rFonts w:ascii="Cambria" w:hAnsi="Cambria" w:cs="Cambria"/>
        </w:rPr>
        <w:t>/</w:t>
      </w:r>
      <w:r>
        <w:rPr>
          <w:rFonts w:ascii="Cambria" w:hAnsi="Cambria" w:cs="Cambria"/>
        </w:rPr>
        <w:t>月（均值）</w:t>
      </w:r>
    </w:p>
    <w:p w14:paraId="1292B3DB" w14:textId="77777777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基本保障类福利：五险</w:t>
      </w:r>
      <w:proofErr w:type="gramStart"/>
      <w:r>
        <w:rPr>
          <w:rFonts w:ascii="Cambria" w:hAnsi="Cambria" w:cs="Cambria" w:hint="eastAsia"/>
        </w:rPr>
        <w:t>一</w:t>
      </w:r>
      <w:proofErr w:type="gramEnd"/>
      <w:r>
        <w:rPr>
          <w:rFonts w:ascii="Cambria" w:hAnsi="Cambria" w:cs="Cambria" w:hint="eastAsia"/>
        </w:rPr>
        <w:t>金、商业保险、健康体检</w:t>
      </w:r>
    </w:p>
    <w:p w14:paraId="210A89DE" w14:textId="77777777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企业礼金类福利：生日礼金、婚育礼金、节日礼金</w:t>
      </w:r>
    </w:p>
    <w:p w14:paraId="2C57C1B2" w14:textId="77777777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假期旅游类福利：带薪假期、国际游学、名校交流</w:t>
      </w:r>
    </w:p>
    <w:p w14:paraId="3DAE9E69" w14:textId="77777777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企业文化类福利：租房优惠、年会大奖、</w:t>
      </w:r>
      <w:proofErr w:type="gramStart"/>
      <w:r>
        <w:rPr>
          <w:rFonts w:ascii="Cambria" w:hAnsi="Cambria" w:cs="Cambria" w:hint="eastAsia"/>
        </w:rPr>
        <w:t>各类团建</w:t>
      </w:r>
      <w:proofErr w:type="gramEnd"/>
    </w:p>
    <w:p w14:paraId="6EFFE654" w14:textId="6355BE6A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更有子女免费教育、各类海内外专业培训</w:t>
      </w:r>
      <w:r w:rsidR="0021188E">
        <w:rPr>
          <w:rFonts w:ascii="Cambria" w:hAnsi="Cambria" w:cs="Cambria"/>
        </w:rPr>
        <w:br/>
      </w:r>
      <w:r w:rsidR="0021188E">
        <w:rPr>
          <w:rFonts w:ascii="Cambria" w:hAnsi="Cambria" w:cs="Cambria" w:hint="eastAsia"/>
        </w:rPr>
        <w:t>扫描下方二维投递简历：</w:t>
      </w:r>
    </w:p>
    <w:p w14:paraId="6A340997" w14:textId="46891C50" w:rsidR="00F12F3F" w:rsidRDefault="0021188E" w:rsidP="0021188E">
      <w:pPr>
        <w:spacing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noProof/>
        </w:rPr>
        <w:drawing>
          <wp:inline distT="0" distB="0" distL="0" distR="0" wp14:anchorId="15100D18" wp14:editId="15C64B71">
            <wp:extent cx="2653030" cy="26530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0E767" w14:textId="5EC263BD" w:rsidR="00F12F3F" w:rsidRDefault="00F12F3F" w:rsidP="001A17CA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扫描下方二维码：即可了解更多新东方陕西学校春季招聘信息。（</w:t>
      </w:r>
      <w:r w:rsidR="0017094D" w:rsidRPr="0017094D">
        <w:rPr>
          <w:rFonts w:ascii="Cambria" w:hAnsi="Cambria" w:cs="Cambria" w:hint="eastAsia"/>
          <w:highlight w:val="yellow"/>
        </w:rPr>
        <w:t>Q</w:t>
      </w:r>
      <w:r w:rsidR="0017094D" w:rsidRPr="0017094D">
        <w:rPr>
          <w:rFonts w:ascii="Cambria" w:hAnsi="Cambria" w:cs="Cambria"/>
          <w:highlight w:val="yellow"/>
        </w:rPr>
        <w:t>Q</w:t>
      </w:r>
      <w:r w:rsidRPr="0017094D">
        <w:rPr>
          <w:rFonts w:ascii="Cambria" w:hAnsi="Cambria" w:cs="Cambria" w:hint="eastAsia"/>
          <w:highlight w:val="yellow"/>
        </w:rPr>
        <w:t>群号</w:t>
      </w:r>
      <w:r>
        <w:rPr>
          <w:rFonts w:ascii="Cambria" w:hAnsi="Cambria" w:cs="Cambria" w:hint="eastAsia"/>
          <w:highlight w:val="yellow"/>
        </w:rPr>
        <w:t>：</w:t>
      </w:r>
      <w:r w:rsidR="0017094D" w:rsidRPr="0017094D">
        <w:rPr>
          <w:rFonts w:ascii="Cambria" w:hAnsi="Cambria" w:cs="Cambria"/>
        </w:rPr>
        <w:t>977639055</w:t>
      </w:r>
      <w:r>
        <w:rPr>
          <w:rFonts w:ascii="Cambria" w:hAnsi="Cambria" w:cs="Cambria" w:hint="eastAsia"/>
        </w:rPr>
        <w:t>）</w:t>
      </w:r>
    </w:p>
    <w:p w14:paraId="43785B42" w14:textId="2151DDD7" w:rsidR="0021188E" w:rsidRDefault="0021188E" w:rsidP="0021188E">
      <w:pPr>
        <w:spacing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noProof/>
        </w:rPr>
        <w:lastRenderedPageBreak/>
        <w:drawing>
          <wp:inline distT="0" distB="0" distL="0" distR="0" wp14:anchorId="35692380" wp14:editId="5751007F">
            <wp:extent cx="2430780" cy="2548083"/>
            <wp:effectExtent l="0" t="0" r="762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53" cy="25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EB4CB" w14:textId="2D59A683" w:rsidR="00F12F3F" w:rsidRDefault="00F12F3F"/>
    <w:sectPr w:rsidR="00F1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ECDB" w14:textId="77777777" w:rsidR="005B6A3B" w:rsidRDefault="005B6A3B" w:rsidP="007437DE">
      <w:r>
        <w:separator/>
      </w:r>
    </w:p>
  </w:endnote>
  <w:endnote w:type="continuationSeparator" w:id="0">
    <w:p w14:paraId="58E98CDB" w14:textId="77777777" w:rsidR="005B6A3B" w:rsidRDefault="005B6A3B" w:rsidP="0074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1047" w14:textId="77777777" w:rsidR="005B6A3B" w:rsidRDefault="005B6A3B" w:rsidP="007437DE">
      <w:r>
        <w:separator/>
      </w:r>
    </w:p>
  </w:footnote>
  <w:footnote w:type="continuationSeparator" w:id="0">
    <w:p w14:paraId="1AA37C34" w14:textId="77777777" w:rsidR="005B6A3B" w:rsidRDefault="005B6A3B" w:rsidP="0074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3F"/>
    <w:rsid w:val="0015711C"/>
    <w:rsid w:val="0017094D"/>
    <w:rsid w:val="001A17CA"/>
    <w:rsid w:val="0021188E"/>
    <w:rsid w:val="005B6A3B"/>
    <w:rsid w:val="007437DE"/>
    <w:rsid w:val="00F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16154"/>
  <w15:chartTrackingRefBased/>
  <w15:docId w15:val="{BEDC32FF-A164-4C63-968B-8ED934E4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12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12F3F"/>
    <w:rPr>
      <w:b/>
      <w:bCs/>
    </w:rPr>
  </w:style>
  <w:style w:type="paragraph" w:styleId="a5">
    <w:name w:val="header"/>
    <w:basedOn w:val="a"/>
    <w:link w:val="a6"/>
    <w:uiPriority w:val="99"/>
    <w:unhideWhenUsed/>
    <w:rsid w:val="0074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37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3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进宝</dc:creator>
  <cp:keywords/>
  <dc:description/>
  <cp:lastModifiedBy>韩 进宝</cp:lastModifiedBy>
  <cp:revision>3</cp:revision>
  <dcterms:created xsi:type="dcterms:W3CDTF">2021-05-11T02:34:00Z</dcterms:created>
  <dcterms:modified xsi:type="dcterms:W3CDTF">2021-05-11T03:01:00Z</dcterms:modified>
</cp:coreProperties>
</file>